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826" w:rsidRDefault="00F036DC" w:rsidP="009A1826">
      <w:pPr>
        <w:ind w:right="7763"/>
        <w:jc w:val="center"/>
        <w:rPr>
          <w:rFonts w:ascii="Arial" w:hAnsi="Arial" w:cs="Arial"/>
          <w:noProof/>
          <w:lang w:eastAsia="es-ES"/>
        </w:rPr>
      </w:pPr>
      <w:r>
        <w:rPr>
          <w:rFonts w:ascii="Arial" w:hAnsi="Arial" w:cs="Arial"/>
          <w:noProof/>
          <w:lang w:eastAsia="es-ES"/>
        </w:rPr>
        <w:t xml:space="preserve">   </w:t>
      </w:r>
    </w:p>
    <w:tbl>
      <w:tblPr>
        <w:tblStyle w:val="Tablaconcuadrcula"/>
        <w:tblW w:w="1318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647"/>
        <w:gridCol w:w="4536"/>
      </w:tblGrid>
      <w:tr w:rsidR="00352840" w:rsidTr="00AD6FAF">
        <w:trPr>
          <w:trHeight w:val="6082"/>
        </w:trPr>
        <w:tc>
          <w:tcPr>
            <w:tcW w:w="8647" w:type="dxa"/>
            <w:tcBorders>
              <w:right w:val="single" w:sz="4" w:space="0" w:color="FFFFFF" w:themeColor="background1"/>
            </w:tcBorders>
            <w:shd w:val="clear" w:color="auto" w:fill="FFFFFF"/>
          </w:tcPr>
          <w:p w:rsidR="00EF396C" w:rsidRDefault="00352840" w:rsidP="001E1D88">
            <w:pPr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noProof/>
                <w:spacing w:val="61"/>
                <w:position w:val="-18"/>
                <w:sz w:val="18"/>
                <w:szCs w:val="18"/>
                <w:lang w:eastAsia="es-ES"/>
              </w:rPr>
              <w:t xml:space="preserve">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                                                                                   </w:t>
            </w:r>
            <w:r w:rsidRPr="00352840">
              <w:rPr>
                <w:rFonts w:ascii="Arial" w:hAnsi="Arial" w:cs="Arial"/>
                <w:noProof/>
                <w:sz w:val="20"/>
                <w:szCs w:val="18"/>
                <w:lang w:eastAsia="es-ES"/>
              </w:rPr>
              <w:t xml:space="preserve"> </w:t>
            </w:r>
            <w:r w:rsidR="005464FE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 </w:t>
            </w:r>
          </w:p>
          <w:p w:rsidR="00A51063" w:rsidRDefault="00481F5F" w:rsidP="008705CB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ES"/>
              </w:rPr>
            </w:pPr>
            <w:r w:rsidRPr="005464FE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7EFF4816" wp14:editId="227D60B7">
                  <wp:extent cx="446623" cy="514539"/>
                  <wp:effectExtent l="0" t="0" r="0" b="0"/>
                  <wp:docPr id="3" name="Imagen 3" descr="D:\DISCO D\AEME\LOGOS\LOGO AE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ISCO D\AEME\LOGOS\LOGO AE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69" cy="688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 xml:space="preserve">   </w:t>
            </w:r>
            <w:r w:rsidR="004D1510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 xml:space="preserve">  </w:t>
            </w:r>
            <w:r w:rsidR="00B819E8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 xml:space="preserve">  </w: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 xml:space="preserve">  </w: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1364731C" wp14:editId="0FA0BB43">
                  <wp:extent cx="1118335" cy="378626"/>
                  <wp:effectExtent l="0" t="0" r="5715" b="254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26" cy="3787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 xml:space="preserve">        </w:t>
            </w:r>
            <w:r w:rsidR="008705CB" w:rsidRPr="005464FE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 xml:space="preserve">  </w:t>
            </w:r>
            <w:r w:rsidR="00981C49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drawing>
                <wp:inline distT="0" distB="0" distL="0" distR="0">
                  <wp:extent cx="401176" cy="443654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S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287" cy="478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05CB" w:rsidRPr="005464FE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 xml:space="preserve">       </w:t>
            </w:r>
            <w:r w:rsidR="00E95B4B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 xml:space="preserve">   </w:t>
            </w:r>
            <w:r w:rsidR="008705CB" w:rsidRPr="005464FE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="00981C49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drawing>
                <wp:inline distT="0" distB="0" distL="0" distR="0">
                  <wp:extent cx="359816" cy="509565"/>
                  <wp:effectExtent l="0" t="0" r="2540" b="508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RGP 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48" cy="569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05CB" w:rsidRPr="005464FE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="00937C39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 xml:space="preserve">    </w:t>
            </w:r>
            <w:r w:rsidR="008705CB" w:rsidRPr="005464FE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 xml:space="preserve">          </w:t>
            </w:r>
          </w:p>
          <w:p w:rsidR="00EF396C" w:rsidRPr="005464FE" w:rsidRDefault="00EF396C" w:rsidP="0087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B23" w:rsidRPr="005464FE" w:rsidRDefault="00BE6B23" w:rsidP="00A004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4B3B" w:rsidRPr="009F5924" w:rsidRDefault="004D1510" w:rsidP="00A00456">
            <w:pPr>
              <w:jc w:val="center"/>
              <w:rPr>
                <w:rFonts w:ascii="Arial" w:hAnsi="Arial" w:cs="Arial"/>
              </w:rPr>
            </w:pPr>
            <w:r w:rsidRPr="009F5924">
              <w:rPr>
                <w:rFonts w:ascii="Book Antiqua" w:hAnsi="Book Antiqua" w:cs="Arial"/>
                <w:b/>
              </w:rPr>
              <w:t xml:space="preserve">EL INSTITUTO EUROPEO DE ESTUDIOS INTERNACIONALES (IEEI) </w:t>
            </w:r>
            <w:r w:rsidR="00754892" w:rsidRPr="009F5924">
              <w:rPr>
                <w:rFonts w:ascii="Arial" w:hAnsi="Arial" w:cs="Arial"/>
              </w:rPr>
              <w:t xml:space="preserve">     </w:t>
            </w:r>
            <w:r w:rsidR="005464FE" w:rsidRPr="009F5924">
              <w:rPr>
                <w:rFonts w:ascii="Arial" w:hAnsi="Arial" w:cs="Arial"/>
              </w:rPr>
              <w:t xml:space="preserve">        </w:t>
            </w:r>
            <w:r w:rsidR="00937C39" w:rsidRPr="009F5924">
              <w:rPr>
                <w:rFonts w:ascii="Arial" w:hAnsi="Arial" w:cs="Arial"/>
              </w:rPr>
              <w:t xml:space="preserve">       </w:t>
            </w:r>
            <w:r w:rsidR="00754892" w:rsidRPr="009F5924">
              <w:rPr>
                <w:rFonts w:ascii="Arial" w:hAnsi="Arial" w:cs="Arial"/>
              </w:rPr>
              <w:t xml:space="preserve">     </w:t>
            </w:r>
          </w:p>
          <w:p w:rsidR="005464FE" w:rsidRPr="009F5924" w:rsidRDefault="00481F5F" w:rsidP="004D1510">
            <w:pPr>
              <w:jc w:val="center"/>
              <w:rPr>
                <w:rFonts w:ascii="Arial" w:hAnsi="Arial" w:cs="Arial"/>
              </w:rPr>
            </w:pPr>
            <w:r w:rsidRPr="009F5924">
              <w:rPr>
                <w:rFonts w:ascii="Book Antiqua" w:hAnsi="Book Antiqua" w:cs="Arial"/>
                <w:b/>
              </w:rPr>
              <w:t>LA ASOCIACION ESPAÑOLA DE MILITARES ESCRITORES (AEME</w:t>
            </w:r>
            <w:r w:rsidR="00981C49" w:rsidRPr="009F5924">
              <w:rPr>
                <w:rFonts w:ascii="Book Antiqua" w:hAnsi="Book Antiqua" w:cs="Arial"/>
                <w:b/>
              </w:rPr>
              <w:t>)</w:t>
            </w:r>
          </w:p>
          <w:p w:rsidR="008E37CA" w:rsidRPr="009F5924" w:rsidRDefault="00A00456" w:rsidP="004D1510">
            <w:pPr>
              <w:ind w:right="-108"/>
              <w:jc w:val="center"/>
              <w:rPr>
                <w:rFonts w:ascii="Arial" w:hAnsi="Arial" w:cs="Arial"/>
                <w:b/>
              </w:rPr>
            </w:pPr>
            <w:r w:rsidRPr="009F5924">
              <w:rPr>
                <w:rFonts w:ascii="Book Antiqua" w:hAnsi="Book Antiqua" w:cs="Arial"/>
                <w:b/>
              </w:rPr>
              <w:t>LA UNIVERSIDAD PONTIFICIA DE SALAMANCA</w:t>
            </w:r>
            <w:r w:rsidR="00BE6B23" w:rsidRPr="009F5924">
              <w:rPr>
                <w:rFonts w:ascii="Book Antiqua" w:hAnsi="Book Antiqua" w:cs="Arial"/>
                <w:b/>
              </w:rPr>
              <w:t xml:space="preserve"> (UPSA)</w:t>
            </w:r>
          </w:p>
          <w:p w:rsidR="00E95B4B" w:rsidRPr="00937C39" w:rsidRDefault="00481F5F" w:rsidP="004D1510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F5924">
              <w:rPr>
                <w:rFonts w:ascii="Book Antiqua" w:hAnsi="Book Antiqua" w:cs="Arial"/>
                <w:b/>
              </w:rPr>
              <w:t>LA RE</w:t>
            </w:r>
            <w:r w:rsidR="00E95B4B" w:rsidRPr="009F5924">
              <w:rPr>
                <w:rFonts w:ascii="Book Antiqua" w:hAnsi="Book Antiqua" w:cs="Arial"/>
                <w:b/>
              </w:rPr>
              <w:t>A</w:t>
            </w:r>
            <w:r w:rsidRPr="009F5924">
              <w:rPr>
                <w:rFonts w:ascii="Book Antiqua" w:hAnsi="Book Antiqua" w:cs="Arial"/>
                <w:b/>
              </w:rPr>
              <w:t>L</w:t>
            </w:r>
            <w:r w:rsidR="00E95B4B" w:rsidRPr="009F5924">
              <w:rPr>
                <w:rFonts w:ascii="Book Antiqua" w:hAnsi="Book Antiqua" w:cs="Arial"/>
                <w:b/>
              </w:rPr>
              <w:t xml:space="preserve"> GRAN PEÑA</w:t>
            </w:r>
            <w:r w:rsidR="004D1510" w:rsidRPr="009F5924">
              <w:rPr>
                <w:rFonts w:ascii="Book Antiqua" w:hAnsi="Book Antiqua" w:cs="Arial"/>
                <w:b/>
              </w:rPr>
              <w:t xml:space="preserve"> </w:t>
            </w:r>
          </w:p>
          <w:p w:rsidR="005464FE" w:rsidRDefault="005464FE" w:rsidP="0057544F">
            <w:pPr>
              <w:rPr>
                <w:rFonts w:ascii="Book Antiqua" w:hAnsi="Book Antiqua" w:cs="Arial"/>
              </w:rPr>
            </w:pPr>
          </w:p>
          <w:p w:rsidR="00352840" w:rsidRPr="004D1510" w:rsidRDefault="00352840" w:rsidP="004D1510">
            <w:pPr>
              <w:shd w:val="clear" w:color="auto" w:fill="FFFFFF"/>
              <w:tabs>
                <w:tab w:val="left" w:pos="8114"/>
              </w:tabs>
              <w:spacing w:line="288" w:lineRule="atLeast"/>
              <w:ind w:left="176"/>
              <w:jc w:val="both"/>
              <w:textAlignment w:val="baseline"/>
              <w:outlineLvl w:val="0"/>
              <w:rPr>
                <w:rFonts w:ascii="Book Antiqua" w:hAnsi="Book Antiqua" w:cs="Arial"/>
                <w:i/>
              </w:rPr>
            </w:pPr>
            <w:r w:rsidRPr="00F46F09">
              <w:rPr>
                <w:rFonts w:ascii="Book Antiqua" w:hAnsi="Book Antiqua" w:cs="Arial"/>
                <w:i/>
              </w:rPr>
              <w:t>Tiene</w:t>
            </w:r>
            <w:r w:rsidR="00067187">
              <w:rPr>
                <w:rFonts w:ascii="Book Antiqua" w:hAnsi="Book Antiqua" w:cs="Arial"/>
                <w:i/>
              </w:rPr>
              <w:t>n el honor</w:t>
            </w:r>
            <w:r>
              <w:rPr>
                <w:rFonts w:ascii="Book Antiqua" w:hAnsi="Book Antiqua" w:cs="Arial"/>
                <w:i/>
              </w:rPr>
              <w:t xml:space="preserve"> de invitarle a la </w:t>
            </w:r>
            <w:r w:rsidR="004D1510" w:rsidRPr="004D1510">
              <w:rPr>
                <w:rFonts w:ascii="Book Antiqua" w:hAnsi="Book Antiqua" w:cs="Arial"/>
                <w:i/>
              </w:rPr>
              <w:t>conferencia</w:t>
            </w:r>
            <w:r w:rsidR="004D1510">
              <w:rPr>
                <w:rFonts w:ascii="Book Antiqua" w:hAnsi="Book Antiqua" w:cs="Arial"/>
                <w:b/>
                <w:i/>
              </w:rPr>
              <w:t xml:space="preserve"> </w:t>
            </w:r>
            <w:r w:rsidRPr="0074586C">
              <w:rPr>
                <w:rFonts w:ascii="Book Antiqua" w:hAnsi="Book Antiqua" w:cs="Arial"/>
                <w:i/>
              </w:rPr>
              <w:t>que</w:t>
            </w:r>
            <w:r w:rsidR="0055230D">
              <w:rPr>
                <w:rFonts w:ascii="Book Antiqua" w:hAnsi="Book Antiqua" w:cs="Arial"/>
                <w:i/>
              </w:rPr>
              <w:t>,</w:t>
            </w:r>
            <w:r w:rsidR="00AE4049">
              <w:rPr>
                <w:rFonts w:ascii="Book Antiqua" w:hAnsi="Book Antiqua" w:cs="Arial"/>
                <w:i/>
              </w:rPr>
              <w:t xml:space="preserve"> con el  título </w:t>
            </w:r>
            <w:r w:rsidR="00AE4049" w:rsidRPr="00AE4049">
              <w:rPr>
                <w:rFonts w:ascii="Book Antiqua" w:hAnsi="Book Antiqua" w:cs="Arial"/>
                <w:b/>
                <w:i/>
              </w:rPr>
              <w:t>“</w:t>
            </w:r>
            <w:r w:rsidR="004D1510">
              <w:rPr>
                <w:rFonts w:ascii="Book Antiqua" w:hAnsi="Book Antiqua" w:cs="Arial"/>
                <w:b/>
                <w:i/>
              </w:rPr>
              <w:t>CLAVES DE SENTIDO DE LA ESCUELA DE SALAMANCA PARA EL SIGLO XXI</w:t>
            </w:r>
            <w:r>
              <w:rPr>
                <w:rFonts w:ascii="Book Antiqua" w:hAnsi="Book Antiqua" w:cs="Arial"/>
                <w:b/>
                <w:i/>
              </w:rPr>
              <w:t>”</w:t>
            </w:r>
            <w:r w:rsidR="004D1510">
              <w:rPr>
                <w:rFonts w:ascii="Book Antiqua" w:hAnsi="Book Antiqua" w:cs="Arial"/>
                <w:i/>
              </w:rPr>
              <w:t xml:space="preserve">, impartida por </w:t>
            </w:r>
            <w:r w:rsidR="0058040B">
              <w:rPr>
                <w:rFonts w:ascii="Book Antiqua" w:hAnsi="Book Antiqua" w:cs="Arial"/>
                <w:i/>
              </w:rPr>
              <w:t xml:space="preserve">el Decano de la Facultad de Filosofía de la Universidad </w:t>
            </w:r>
            <w:r w:rsidR="000D3B2B">
              <w:rPr>
                <w:rFonts w:ascii="Book Antiqua" w:hAnsi="Book Antiqua" w:cs="Arial"/>
                <w:i/>
              </w:rPr>
              <w:t xml:space="preserve">Pontificia </w:t>
            </w:r>
            <w:r w:rsidR="0058040B">
              <w:rPr>
                <w:rFonts w:ascii="Book Antiqua" w:hAnsi="Book Antiqua" w:cs="Arial"/>
                <w:i/>
              </w:rPr>
              <w:t>de Salamanca</w:t>
            </w:r>
            <w:r w:rsidR="00AB4A0D">
              <w:rPr>
                <w:rFonts w:ascii="Book Antiqua" w:hAnsi="Book Antiqua" w:cs="Arial"/>
                <w:i/>
              </w:rPr>
              <w:t>,</w:t>
            </w:r>
            <w:r w:rsidR="0058040B">
              <w:rPr>
                <w:rFonts w:ascii="Book Antiqua" w:hAnsi="Book Antiqua" w:cs="Arial"/>
                <w:i/>
              </w:rPr>
              <w:t xml:space="preserve"> </w:t>
            </w:r>
            <w:r w:rsidR="004A1B51">
              <w:rPr>
                <w:rFonts w:ascii="Book Antiqua" w:hAnsi="Book Antiqua" w:cs="Arial"/>
                <w:i/>
              </w:rPr>
              <w:t>Román Ángel Pardo</w:t>
            </w:r>
            <w:r w:rsidR="004D1510">
              <w:rPr>
                <w:rFonts w:ascii="Book Antiqua" w:hAnsi="Book Antiqua" w:cs="Arial"/>
                <w:i/>
              </w:rPr>
              <w:t xml:space="preserve"> Manrique, </w:t>
            </w:r>
            <w:r w:rsidR="00067187">
              <w:rPr>
                <w:rFonts w:ascii="Book Antiqua" w:hAnsi="Book Antiqua" w:cs="Arial"/>
                <w:i/>
              </w:rPr>
              <w:t>que se desarrollará en la</w:t>
            </w:r>
            <w:r w:rsidR="000D3B2B">
              <w:rPr>
                <w:rFonts w:ascii="Book Antiqua" w:eastAsia="Times New Roman" w:hAnsi="Book Antiqua" w:cs="Arial"/>
                <w:i/>
                <w:color w:val="222222"/>
                <w:lang w:eastAsia="es-ES"/>
              </w:rPr>
              <w:t xml:space="preserve"> </w:t>
            </w:r>
            <w:r w:rsidR="009F5924">
              <w:rPr>
                <w:rFonts w:ascii="Book Antiqua" w:eastAsia="Times New Roman" w:hAnsi="Book Antiqua" w:cs="Arial"/>
                <w:i/>
                <w:color w:val="222222"/>
                <w:lang w:eastAsia="es-ES"/>
              </w:rPr>
              <w:t xml:space="preserve">sede </w:t>
            </w:r>
            <w:r w:rsidR="000D3B2B">
              <w:rPr>
                <w:rFonts w:ascii="Book Antiqua" w:eastAsia="Times New Roman" w:hAnsi="Book Antiqua" w:cs="Arial"/>
                <w:i/>
                <w:color w:val="222222"/>
                <w:lang w:eastAsia="es-ES"/>
              </w:rPr>
              <w:t>de la Real Gran Peña</w:t>
            </w:r>
            <w:r w:rsidR="009F5924">
              <w:rPr>
                <w:rFonts w:ascii="Book Antiqua" w:eastAsia="Times New Roman" w:hAnsi="Book Antiqua" w:cs="Arial"/>
                <w:i/>
                <w:color w:val="222222"/>
                <w:lang w:eastAsia="es-ES"/>
              </w:rPr>
              <w:t>, sita</w:t>
            </w:r>
            <w:r w:rsidR="005A56CB" w:rsidRPr="005A56CB">
              <w:rPr>
                <w:rFonts w:ascii="Book Antiqua" w:eastAsia="Times New Roman" w:hAnsi="Book Antiqua" w:cs="Arial"/>
                <w:i/>
                <w:color w:val="222222"/>
                <w:lang w:eastAsia="es-ES"/>
              </w:rPr>
              <w:t xml:space="preserve"> e</w:t>
            </w:r>
            <w:r w:rsidR="00514801">
              <w:rPr>
                <w:rFonts w:ascii="Book Antiqua" w:eastAsia="Times New Roman" w:hAnsi="Book Antiqua" w:cs="Arial"/>
                <w:i/>
                <w:color w:val="222222"/>
                <w:lang w:eastAsia="es-ES"/>
              </w:rPr>
              <w:t>n</w:t>
            </w:r>
            <w:r w:rsidR="000D3B2B">
              <w:rPr>
                <w:rFonts w:ascii="Book Antiqua" w:eastAsia="Times New Roman" w:hAnsi="Book Antiqua" w:cs="Arial"/>
                <w:i/>
                <w:color w:val="222222"/>
                <w:lang w:eastAsia="es-ES"/>
              </w:rPr>
              <w:t xml:space="preserve"> la calle Gran Vía nº 2 de Madrid</w:t>
            </w:r>
            <w:r w:rsidR="00514801">
              <w:rPr>
                <w:rFonts w:ascii="Book Antiqua" w:eastAsia="Times New Roman" w:hAnsi="Book Antiqua" w:cs="Arial"/>
                <w:i/>
                <w:color w:val="222222"/>
                <w:lang w:eastAsia="es-ES"/>
              </w:rPr>
              <w:t>,</w:t>
            </w:r>
            <w:r w:rsidR="00981C49">
              <w:rPr>
                <w:rFonts w:ascii="Book Antiqua" w:hAnsi="Book Antiqua" w:cs="Arial"/>
                <w:i/>
              </w:rPr>
              <w:t xml:space="preserve"> a las</w:t>
            </w:r>
            <w:r>
              <w:rPr>
                <w:rFonts w:ascii="Book Antiqua" w:hAnsi="Book Antiqua" w:cs="Arial"/>
                <w:i/>
              </w:rPr>
              <w:t xml:space="preserve"> </w:t>
            </w:r>
            <w:r w:rsidR="00067187">
              <w:rPr>
                <w:rFonts w:ascii="Book Antiqua" w:hAnsi="Book Antiqua" w:cs="Arial"/>
                <w:i/>
              </w:rPr>
              <w:t>19</w:t>
            </w:r>
            <w:r w:rsidR="00376480" w:rsidRPr="00981C49">
              <w:rPr>
                <w:rFonts w:ascii="Book Antiqua" w:hAnsi="Book Antiqua" w:cs="Arial"/>
                <w:i/>
              </w:rPr>
              <w:t>:0</w:t>
            </w:r>
            <w:r w:rsidR="00981C49" w:rsidRPr="00981C49">
              <w:rPr>
                <w:rFonts w:ascii="Book Antiqua" w:hAnsi="Book Antiqua" w:cs="Arial"/>
                <w:i/>
              </w:rPr>
              <w:t>0</w:t>
            </w:r>
            <w:r w:rsidR="00305D8E" w:rsidRPr="00981C49">
              <w:rPr>
                <w:rFonts w:ascii="Book Antiqua" w:hAnsi="Book Antiqua" w:cs="Arial"/>
                <w:i/>
              </w:rPr>
              <w:t xml:space="preserve"> </w:t>
            </w:r>
            <w:r w:rsidRPr="00981C49">
              <w:rPr>
                <w:rFonts w:ascii="Book Antiqua" w:hAnsi="Book Antiqua" w:cs="Arial"/>
                <w:i/>
              </w:rPr>
              <w:t>horas</w:t>
            </w:r>
            <w:r w:rsidR="00710BD2">
              <w:rPr>
                <w:rFonts w:ascii="Book Antiqua" w:hAnsi="Book Antiqua" w:cs="Arial"/>
                <w:i/>
              </w:rPr>
              <w:t xml:space="preserve"> del </w:t>
            </w:r>
            <w:r w:rsidR="00981C49">
              <w:rPr>
                <w:rFonts w:ascii="Book Antiqua" w:hAnsi="Book Antiqua" w:cs="Arial"/>
                <w:i/>
              </w:rPr>
              <w:t>lun</w:t>
            </w:r>
            <w:r w:rsidR="005A56CB" w:rsidRPr="00981C49">
              <w:rPr>
                <w:rFonts w:ascii="Book Antiqua" w:hAnsi="Book Antiqua" w:cs="Arial"/>
                <w:i/>
              </w:rPr>
              <w:t>e</w:t>
            </w:r>
            <w:r w:rsidR="005A56CB">
              <w:rPr>
                <w:rFonts w:ascii="Book Antiqua" w:hAnsi="Book Antiqua" w:cs="Arial"/>
                <w:b/>
                <w:i/>
              </w:rPr>
              <w:t>s</w:t>
            </w:r>
            <w:r w:rsidR="00981C49">
              <w:rPr>
                <w:rFonts w:ascii="Book Antiqua" w:hAnsi="Book Antiqua" w:cs="Arial"/>
                <w:i/>
              </w:rPr>
              <w:t xml:space="preserve"> 17 de noviembre</w:t>
            </w:r>
            <w:r w:rsidR="00710BD2">
              <w:rPr>
                <w:rFonts w:ascii="Book Antiqua" w:hAnsi="Book Antiqua" w:cs="Arial"/>
                <w:i/>
              </w:rPr>
              <w:t xml:space="preserve"> de </w:t>
            </w:r>
            <w:r w:rsidR="00710BD2" w:rsidRPr="00981C49">
              <w:rPr>
                <w:rFonts w:ascii="Book Antiqua" w:hAnsi="Book Antiqua" w:cs="Arial"/>
                <w:i/>
              </w:rPr>
              <w:t>20</w:t>
            </w:r>
            <w:r w:rsidR="00981C49">
              <w:rPr>
                <w:rFonts w:ascii="Book Antiqua" w:hAnsi="Book Antiqua" w:cs="Arial"/>
                <w:i/>
              </w:rPr>
              <w:t>25</w:t>
            </w:r>
            <w:r w:rsidRPr="001C4930">
              <w:rPr>
                <w:rFonts w:ascii="Book Antiqua" w:hAnsi="Book Antiqua" w:cs="Arial"/>
                <w:b/>
                <w:i/>
              </w:rPr>
              <w:t>.</w:t>
            </w:r>
          </w:p>
          <w:p w:rsidR="00FF0CBA" w:rsidRDefault="00FF0CBA" w:rsidP="000B4E92">
            <w:pPr>
              <w:jc w:val="both"/>
              <w:rPr>
                <w:rFonts w:ascii="Book Antiqua" w:hAnsi="Book Antiqua" w:cs="Arial"/>
                <w:i/>
              </w:rPr>
            </w:pPr>
          </w:p>
          <w:p w:rsidR="00E44759" w:rsidRDefault="009F5924" w:rsidP="009351D3">
            <w:pPr>
              <w:ind w:right="34"/>
              <w:jc w:val="both"/>
              <w:rPr>
                <w:rFonts w:ascii="Book Antiqua" w:hAnsi="Book Antiqua" w:cs="Arial"/>
                <w:i/>
              </w:rPr>
            </w:pPr>
            <w:r>
              <w:rPr>
                <w:rFonts w:ascii="Book Antiqua" w:hAnsi="Book Antiqua" w:cs="Arial"/>
                <w:i/>
              </w:rPr>
              <w:t xml:space="preserve">   </w:t>
            </w:r>
            <w:r w:rsidR="00067187">
              <w:rPr>
                <w:rFonts w:ascii="Book Antiqua" w:hAnsi="Book Antiqua" w:cs="Arial"/>
                <w:i/>
              </w:rPr>
              <w:t>Al finalizar el</w:t>
            </w:r>
            <w:r w:rsidR="00501A28">
              <w:rPr>
                <w:rFonts w:ascii="Book Antiqua" w:hAnsi="Book Antiqua" w:cs="Arial"/>
                <w:i/>
              </w:rPr>
              <w:t xml:space="preserve"> acto se servirá una copa de cava.</w:t>
            </w:r>
            <w:bookmarkStart w:id="0" w:name="_GoBack"/>
            <w:bookmarkEnd w:id="0"/>
          </w:p>
          <w:p w:rsidR="00E44759" w:rsidRDefault="00E44759" w:rsidP="009351D3">
            <w:pPr>
              <w:ind w:right="34"/>
              <w:jc w:val="both"/>
              <w:rPr>
                <w:rFonts w:ascii="Book Antiqua" w:hAnsi="Book Antiqua" w:cs="Arial"/>
                <w:i/>
              </w:rPr>
            </w:pPr>
          </w:p>
          <w:p w:rsidR="00E44759" w:rsidRDefault="00E44759" w:rsidP="00E44759">
            <w:pPr>
              <w:shd w:val="clear" w:color="auto" w:fill="FFFFFF"/>
              <w:rPr>
                <w:rFonts w:ascii="Book Antiqua" w:eastAsia="Times New Roman" w:hAnsi="Book Antiqua" w:cs="Calibri"/>
                <w:color w:val="222222"/>
                <w:sz w:val="18"/>
                <w:szCs w:val="18"/>
                <w:lang w:eastAsia="es-ES"/>
              </w:rPr>
            </w:pPr>
            <w:r w:rsidRPr="00EA649A">
              <w:rPr>
                <w:rFonts w:ascii="Book Antiqua" w:eastAsia="Times New Roman" w:hAnsi="Book Antiqua" w:cs="Calibri"/>
                <w:color w:val="222222"/>
                <w:sz w:val="18"/>
                <w:szCs w:val="18"/>
                <w:lang w:eastAsia="es-ES"/>
              </w:rPr>
              <w:t>Se recuerda a los invitados que  el acceso a la Real Gran Peña, exige del uso de chaqueta y corbata, estando prohibido el uso de prendas vaqueras y calzado deportivo.</w:t>
            </w:r>
          </w:p>
          <w:p w:rsidR="00E44759" w:rsidRPr="00EA649A" w:rsidRDefault="00E44759" w:rsidP="00E44759">
            <w:pPr>
              <w:shd w:val="clear" w:color="auto" w:fill="FFFFFF"/>
              <w:rPr>
                <w:rFonts w:ascii="Book Antiqua" w:eastAsia="Times New Roman" w:hAnsi="Book Antiqua" w:cs="Arial"/>
                <w:color w:val="222222"/>
                <w:sz w:val="18"/>
                <w:szCs w:val="18"/>
                <w:lang w:eastAsia="es-ES"/>
              </w:rPr>
            </w:pPr>
            <w:r>
              <w:rPr>
                <w:rFonts w:ascii="Book Antiqua" w:eastAsia="Times New Roman" w:hAnsi="Book Antiqua" w:cs="Calibri"/>
                <w:color w:val="222222"/>
                <w:sz w:val="18"/>
                <w:szCs w:val="18"/>
                <w:lang w:eastAsia="es-ES"/>
              </w:rPr>
              <w:t>Se ruega confirmación, antes del 14 de noviembre</w:t>
            </w:r>
            <w:r w:rsidR="009F5924">
              <w:rPr>
                <w:rFonts w:ascii="Book Antiqua" w:eastAsia="Times New Roman" w:hAnsi="Book Antiqua" w:cs="Calibri"/>
                <w:color w:val="222222"/>
                <w:sz w:val="18"/>
                <w:szCs w:val="18"/>
                <w:lang w:eastAsia="es-ES"/>
              </w:rPr>
              <w:t>,</w:t>
            </w:r>
            <w:r>
              <w:rPr>
                <w:rFonts w:ascii="Book Antiqua" w:eastAsia="Times New Roman" w:hAnsi="Book Antiqua" w:cs="Calibri"/>
                <w:color w:val="222222"/>
                <w:sz w:val="18"/>
                <w:szCs w:val="18"/>
                <w:lang w:eastAsia="es-ES"/>
              </w:rPr>
              <w:t xml:space="preserve"> a la Secretearía de AEME: </w:t>
            </w:r>
            <w:hyperlink r:id="rId8" w:history="1">
              <w:r w:rsidRPr="00912008">
                <w:rPr>
                  <w:rStyle w:val="Hipervnculo"/>
                  <w:rFonts w:ascii="Book Antiqua" w:hAnsi="Book Antiqua"/>
                  <w:sz w:val="20"/>
                  <w:szCs w:val="20"/>
                </w:rPr>
                <w:t>informacion@militaresescritores.com</w:t>
              </w:r>
            </w:hyperlink>
          </w:p>
          <w:p w:rsidR="009351D3" w:rsidRPr="00E44759" w:rsidRDefault="00E44759" w:rsidP="00E44759">
            <w:pPr>
              <w:ind w:right="34"/>
              <w:jc w:val="both"/>
              <w:rPr>
                <w:rFonts w:ascii="Book Antiqua" w:hAnsi="Book Antiqua" w:cs="Arial"/>
                <w:i/>
              </w:rPr>
            </w:pPr>
            <w:r w:rsidRPr="009F5924">
              <w:rPr>
                <w:rFonts w:ascii="Book Antiqua" w:hAnsi="Book Antiqua"/>
                <w:sz w:val="18"/>
                <w:szCs w:val="18"/>
              </w:rPr>
              <w:t>Para más información</w:t>
            </w:r>
            <w:r w:rsidRPr="00EA649A">
              <w:rPr>
                <w:rFonts w:ascii="Book Antiqua" w:hAnsi="Book Antiqua"/>
                <w:sz w:val="18"/>
                <w:szCs w:val="18"/>
              </w:rPr>
              <w:t xml:space="preserve">: Página web AEME </w:t>
            </w:r>
            <w:r w:rsidRPr="00285D11">
              <w:rPr>
                <w:rStyle w:val="Hipervnculo"/>
                <w:rFonts w:ascii="Book Antiqua" w:hAnsi="Book Antiqua"/>
                <w:sz w:val="18"/>
                <w:szCs w:val="18"/>
              </w:rPr>
              <w:t>www.militaresescritores.es</w:t>
            </w:r>
          </w:p>
        </w:tc>
        <w:tc>
          <w:tcPr>
            <w:tcW w:w="4536" w:type="dxa"/>
            <w:tcBorders>
              <w:left w:val="single" w:sz="4" w:space="0" w:color="FFFFFF" w:themeColor="background1"/>
            </w:tcBorders>
            <w:shd w:val="clear" w:color="auto" w:fill="DEEAF6" w:themeFill="accent1" w:themeFillTint="33"/>
          </w:tcPr>
          <w:p w:rsidR="00352840" w:rsidRDefault="00C93F94" w:rsidP="005464FE">
            <w:pPr>
              <w:ind w:left="-108" w:righ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>
                  <wp:extent cx="2872409" cy="3996055"/>
                  <wp:effectExtent l="0" t="0" r="4445" b="444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invitacion 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315" cy="4000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36DC" w:rsidRDefault="00F036DC" w:rsidP="00675B20">
      <w:pPr>
        <w:ind w:right="7763"/>
        <w:jc w:val="center"/>
        <w:rPr>
          <w:rFonts w:ascii="Arial" w:hAnsi="Arial" w:cs="Arial"/>
        </w:rPr>
      </w:pPr>
    </w:p>
    <w:sectPr w:rsidR="00F036DC" w:rsidSect="00675B20">
      <w:pgSz w:w="16838" w:h="11906" w:orient="landscape"/>
      <w:pgMar w:top="1701" w:right="1954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98"/>
    <w:rsid w:val="000444CC"/>
    <w:rsid w:val="00053C61"/>
    <w:rsid w:val="00067187"/>
    <w:rsid w:val="000B4E92"/>
    <w:rsid w:val="000D3B2B"/>
    <w:rsid w:val="00120A7F"/>
    <w:rsid w:val="00164613"/>
    <w:rsid w:val="001C4930"/>
    <w:rsid w:val="001E1D88"/>
    <w:rsid w:val="00206714"/>
    <w:rsid w:val="00217182"/>
    <w:rsid w:val="00285D11"/>
    <w:rsid w:val="00305D8E"/>
    <w:rsid w:val="00326263"/>
    <w:rsid w:val="00352840"/>
    <w:rsid w:val="0037471E"/>
    <w:rsid w:val="00376480"/>
    <w:rsid w:val="004070AB"/>
    <w:rsid w:val="00415AAA"/>
    <w:rsid w:val="00417573"/>
    <w:rsid w:val="00426098"/>
    <w:rsid w:val="0044625F"/>
    <w:rsid w:val="00481F5F"/>
    <w:rsid w:val="004A1B51"/>
    <w:rsid w:val="004D1510"/>
    <w:rsid w:val="004F23EA"/>
    <w:rsid w:val="00501A28"/>
    <w:rsid w:val="00514801"/>
    <w:rsid w:val="005464FE"/>
    <w:rsid w:val="0055230D"/>
    <w:rsid w:val="0057544F"/>
    <w:rsid w:val="0058040B"/>
    <w:rsid w:val="005A56CB"/>
    <w:rsid w:val="0061799A"/>
    <w:rsid w:val="006264D2"/>
    <w:rsid w:val="00675B20"/>
    <w:rsid w:val="006D7BE0"/>
    <w:rsid w:val="00710BD2"/>
    <w:rsid w:val="007268ED"/>
    <w:rsid w:val="0074586C"/>
    <w:rsid w:val="00754892"/>
    <w:rsid w:val="007B036D"/>
    <w:rsid w:val="0082175C"/>
    <w:rsid w:val="00823546"/>
    <w:rsid w:val="00834B3B"/>
    <w:rsid w:val="00841047"/>
    <w:rsid w:val="00850D9D"/>
    <w:rsid w:val="008705CB"/>
    <w:rsid w:val="00882955"/>
    <w:rsid w:val="008B7BD4"/>
    <w:rsid w:val="008C26BD"/>
    <w:rsid w:val="008D5EF9"/>
    <w:rsid w:val="008E37CA"/>
    <w:rsid w:val="00901124"/>
    <w:rsid w:val="00905D5D"/>
    <w:rsid w:val="00925659"/>
    <w:rsid w:val="009351D3"/>
    <w:rsid w:val="00937C39"/>
    <w:rsid w:val="0096031C"/>
    <w:rsid w:val="00981C49"/>
    <w:rsid w:val="009A1826"/>
    <w:rsid w:val="009B2AB4"/>
    <w:rsid w:val="009F5924"/>
    <w:rsid w:val="00A00456"/>
    <w:rsid w:val="00A51063"/>
    <w:rsid w:val="00A82DB4"/>
    <w:rsid w:val="00AB4A0D"/>
    <w:rsid w:val="00AB7C0A"/>
    <w:rsid w:val="00AC29FA"/>
    <w:rsid w:val="00AD17F0"/>
    <w:rsid w:val="00AD6FAF"/>
    <w:rsid w:val="00AE4049"/>
    <w:rsid w:val="00B05F2E"/>
    <w:rsid w:val="00B06BEF"/>
    <w:rsid w:val="00B803B8"/>
    <w:rsid w:val="00B819E8"/>
    <w:rsid w:val="00BB2A14"/>
    <w:rsid w:val="00BC013D"/>
    <w:rsid w:val="00BC3427"/>
    <w:rsid w:val="00BD2191"/>
    <w:rsid w:val="00BD4AEC"/>
    <w:rsid w:val="00BE1A2A"/>
    <w:rsid w:val="00BE6B23"/>
    <w:rsid w:val="00C202F3"/>
    <w:rsid w:val="00C37C1C"/>
    <w:rsid w:val="00C41FB6"/>
    <w:rsid w:val="00C93F94"/>
    <w:rsid w:val="00CC433C"/>
    <w:rsid w:val="00D11E41"/>
    <w:rsid w:val="00D67C99"/>
    <w:rsid w:val="00D97483"/>
    <w:rsid w:val="00DB7736"/>
    <w:rsid w:val="00DD4507"/>
    <w:rsid w:val="00E44759"/>
    <w:rsid w:val="00E66B34"/>
    <w:rsid w:val="00E95B4B"/>
    <w:rsid w:val="00EA1423"/>
    <w:rsid w:val="00EF396C"/>
    <w:rsid w:val="00EF7427"/>
    <w:rsid w:val="00F036DC"/>
    <w:rsid w:val="00F46F09"/>
    <w:rsid w:val="00F648FE"/>
    <w:rsid w:val="00F77179"/>
    <w:rsid w:val="00F95B42"/>
    <w:rsid w:val="00FC3F90"/>
    <w:rsid w:val="00FF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2990F-41C9-47B7-AFB6-5D32996E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46F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ion@militaresescritore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Cuenta Microsoft</cp:lastModifiedBy>
  <cp:revision>7</cp:revision>
  <dcterms:created xsi:type="dcterms:W3CDTF">2025-10-29T18:35:00Z</dcterms:created>
  <dcterms:modified xsi:type="dcterms:W3CDTF">2025-11-05T09:12:00Z</dcterms:modified>
</cp:coreProperties>
</file>