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A5" w:rsidRDefault="0039620D">
      <w:r>
        <w:rPr>
          <w:noProof/>
          <w:lang w:eastAsia="es-ES"/>
        </w:rPr>
        <w:drawing>
          <wp:inline distT="0" distB="0" distL="0" distR="0">
            <wp:extent cx="5400040" cy="7605690"/>
            <wp:effectExtent l="0" t="0" r="0" b="0"/>
            <wp:docPr id="1" name="Imagen 1" descr="cid:12c52189-d60a-42e5-a02c-e645a1c683f7@correo.mdef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2c52189-d60a-42e5-a02c-e645a1c683f7@correo.mdef.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0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FB"/>
    <w:rsid w:val="0039620D"/>
    <w:rsid w:val="00467BFB"/>
    <w:rsid w:val="00E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355A0-8845-469D-8549-3F3DB2C5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2c52189-d60a-42e5-a02c-e645a1c683f7@correo.mdef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Ministerio de Defensa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CHACON SANCHEZ JOSE MANUEL</dc:creator>
  <cp:keywords/>
  <dc:description/>
  <cp:lastModifiedBy>CHACON SANCHEZ JOSE MANUEL</cp:lastModifiedBy>
  <cp:revision>2</cp:revision>
  <dcterms:created xsi:type="dcterms:W3CDTF">2025-09-17T11:40:00Z</dcterms:created>
  <dcterms:modified xsi:type="dcterms:W3CDTF">2025-09-17T11:40:00Z</dcterms:modified>
</cp:coreProperties>
</file>